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10" w:rsidRDefault="003719C9" w:rsidP="003719C9">
      <w:pPr>
        <w:jc w:val="right"/>
      </w:pPr>
      <w:r>
        <w:rPr>
          <w:rFonts w:hint="eastAsia"/>
        </w:rPr>
        <w:t>（</w:t>
      </w:r>
      <w:r w:rsidR="00BC66F2">
        <w:rPr>
          <w:rFonts w:hint="eastAsia"/>
        </w:rPr>
        <w:t>別紙</w:t>
      </w:r>
      <w:r w:rsidR="005858F0">
        <w:rPr>
          <w:rFonts w:hint="eastAsia"/>
        </w:rPr>
        <w:t>４</w:t>
      </w:r>
      <w:r>
        <w:rPr>
          <w:rFonts w:hint="eastAsia"/>
        </w:rPr>
        <w:t>）</w:t>
      </w:r>
    </w:p>
    <w:p w:rsidR="003719C9" w:rsidRDefault="003719C9" w:rsidP="003719C9">
      <w:pPr>
        <w:jc w:val="right"/>
      </w:pPr>
    </w:p>
    <w:p w:rsidR="00BC66F2" w:rsidRDefault="00BC66F2" w:rsidP="004A0324">
      <w:pPr>
        <w:jc w:val="right"/>
      </w:pPr>
      <w:r>
        <w:rPr>
          <w:rFonts w:hint="eastAsia"/>
        </w:rPr>
        <w:t>年</w:t>
      </w:r>
      <w:r w:rsidR="008A2412">
        <w:rPr>
          <w:rFonts w:hint="eastAsia"/>
        </w:rPr>
        <w:t xml:space="preserve">　　</w:t>
      </w:r>
      <w:r>
        <w:rPr>
          <w:rFonts w:hint="eastAsia"/>
        </w:rPr>
        <w:t>月　　日</w:t>
      </w:r>
    </w:p>
    <w:p w:rsidR="00BC66F2" w:rsidRDefault="00BC66F2"/>
    <w:p w:rsidR="00BC66F2" w:rsidRDefault="00BC66F2">
      <w:r>
        <w:rPr>
          <w:rFonts w:hint="eastAsia"/>
        </w:rPr>
        <w:t>御浜町長　大畑　覚　様</w:t>
      </w:r>
    </w:p>
    <w:p w:rsidR="00BC66F2" w:rsidRDefault="00BC66F2"/>
    <w:p w:rsidR="00BC66F2" w:rsidRDefault="00BC66F2" w:rsidP="004A0324">
      <w:pPr>
        <w:wordWrap w:val="0"/>
        <w:jc w:val="right"/>
      </w:pPr>
      <w:r>
        <w:rPr>
          <w:rFonts w:hint="eastAsia"/>
        </w:rPr>
        <w:t>申請者　法人・団体名</w:t>
      </w:r>
      <w:r w:rsidR="004A0324">
        <w:rPr>
          <w:rFonts w:hint="eastAsia"/>
        </w:rPr>
        <w:t xml:space="preserve">　　　　　　　　　　　　　　</w:t>
      </w:r>
    </w:p>
    <w:p w:rsidR="0086366A" w:rsidRDefault="0086366A" w:rsidP="0086366A">
      <w:pPr>
        <w:jc w:val="right"/>
      </w:pPr>
    </w:p>
    <w:p w:rsidR="00BC66F2" w:rsidRDefault="00BC66F2" w:rsidP="004A0324">
      <w:pPr>
        <w:wordWrap w:val="0"/>
        <w:jc w:val="right"/>
      </w:pPr>
      <w:r>
        <w:rPr>
          <w:rFonts w:hint="eastAsia"/>
        </w:rPr>
        <w:t xml:space="preserve">　　　　法人・団体住所</w:t>
      </w:r>
      <w:r w:rsidR="004A0324">
        <w:rPr>
          <w:rFonts w:hint="eastAsia"/>
        </w:rPr>
        <w:t xml:space="preserve">　　　　　　　　　　　　　</w:t>
      </w:r>
    </w:p>
    <w:p w:rsidR="0086366A" w:rsidRDefault="0086366A" w:rsidP="0086366A">
      <w:pPr>
        <w:jc w:val="right"/>
      </w:pPr>
    </w:p>
    <w:p w:rsidR="00BC66F2" w:rsidRDefault="00BC66F2" w:rsidP="004A0324">
      <w:pPr>
        <w:wordWrap w:val="0"/>
        <w:jc w:val="right"/>
      </w:pPr>
      <w:r>
        <w:rPr>
          <w:rFonts w:hint="eastAsia"/>
        </w:rPr>
        <w:t xml:space="preserve">　　　　代表者名</w:t>
      </w:r>
      <w:r w:rsidR="004A0324">
        <w:rPr>
          <w:rFonts w:hint="eastAsia"/>
        </w:rPr>
        <w:t xml:space="preserve">　　　　　　　　　　　　　　　　</w:t>
      </w:r>
    </w:p>
    <w:p w:rsidR="00BC66F2" w:rsidRDefault="00BC66F2"/>
    <w:p w:rsidR="00A45D5B" w:rsidRDefault="00A45D5B"/>
    <w:p w:rsidR="00BC66F2" w:rsidRPr="008A2412" w:rsidRDefault="00BC66F2" w:rsidP="004A0324">
      <w:pPr>
        <w:jc w:val="center"/>
        <w:rPr>
          <w:sz w:val="24"/>
          <w:szCs w:val="24"/>
        </w:rPr>
      </w:pPr>
      <w:r w:rsidRPr="008A2412">
        <w:rPr>
          <w:rFonts w:hint="eastAsia"/>
          <w:sz w:val="24"/>
          <w:szCs w:val="24"/>
        </w:rPr>
        <w:t>申請資格に関する申立書</w:t>
      </w:r>
    </w:p>
    <w:p w:rsidR="004A0324" w:rsidRDefault="004A0324"/>
    <w:p w:rsidR="00BC66F2" w:rsidRDefault="00BC66F2">
      <w:r>
        <w:rPr>
          <w:rFonts w:hint="eastAsia"/>
        </w:rPr>
        <w:t xml:space="preserve">　七里御浜ツーリストインフォメーションセンター指定管理者募集要項における応募資格について、下記のとおり申し立てます。</w:t>
      </w:r>
    </w:p>
    <w:p w:rsidR="00BC66F2" w:rsidRDefault="00BC66F2"/>
    <w:p w:rsidR="00BC66F2" w:rsidRDefault="00211432">
      <w:r>
        <w:rPr>
          <w:rFonts w:hint="eastAsia"/>
        </w:rPr>
        <w:t>１</w:t>
      </w:r>
      <w:r w:rsidR="00BC66F2">
        <w:rPr>
          <w:rFonts w:hint="eastAsia"/>
        </w:rPr>
        <w:t xml:space="preserve">　</w:t>
      </w:r>
      <w:r w:rsidR="003719C9">
        <w:rPr>
          <w:rFonts w:hint="eastAsia"/>
        </w:rPr>
        <w:t>当法人等又は当法人等の</w:t>
      </w:r>
      <w:r w:rsidR="003719C9" w:rsidRPr="003719C9">
        <w:rPr>
          <w:rFonts w:hint="eastAsia"/>
        </w:rPr>
        <w:t>代表者若しくは役員</w:t>
      </w:r>
      <w:r w:rsidR="003719C9">
        <w:rPr>
          <w:rFonts w:hint="eastAsia"/>
        </w:rPr>
        <w:t>は、</w:t>
      </w:r>
      <w:r w:rsidR="00BC66F2">
        <w:rPr>
          <w:rFonts w:hint="eastAsia"/>
        </w:rPr>
        <w:t>次の事項のいずれにも該当しません</w:t>
      </w:r>
      <w:r w:rsidR="0076265D">
        <w:rPr>
          <w:rFonts w:hint="eastAsia"/>
        </w:rPr>
        <w:t>。</w:t>
      </w:r>
    </w:p>
    <w:p w:rsidR="003719C9" w:rsidRDefault="003719C9" w:rsidP="003719C9">
      <w:pPr>
        <w:ind w:leftChars="100" w:left="210"/>
      </w:pPr>
      <w:r>
        <w:rPr>
          <w:rFonts w:hint="eastAsia"/>
        </w:rPr>
        <w:t>（ア）法律行為を行う能力を有しない者</w:t>
      </w:r>
    </w:p>
    <w:p w:rsidR="003719C9" w:rsidRDefault="003719C9" w:rsidP="003719C9">
      <w:pPr>
        <w:ind w:leftChars="100" w:left="210"/>
      </w:pPr>
      <w:r>
        <w:rPr>
          <w:rFonts w:hint="eastAsia"/>
        </w:rPr>
        <w:t>（イ）破産者で復権を有しない者</w:t>
      </w:r>
    </w:p>
    <w:p w:rsidR="003719C9" w:rsidRDefault="003719C9" w:rsidP="003719C9">
      <w:pPr>
        <w:ind w:leftChars="100" w:left="210"/>
      </w:pPr>
      <w:r>
        <w:rPr>
          <w:rFonts w:hint="eastAsia"/>
        </w:rPr>
        <w:t>（ウ）禁固以上の刑に処されている者</w:t>
      </w:r>
    </w:p>
    <w:p w:rsidR="003719C9" w:rsidRDefault="003719C9" w:rsidP="003719C9">
      <w:pPr>
        <w:ind w:leftChars="100" w:left="630" w:hangingChars="200" w:hanging="420"/>
      </w:pPr>
      <w:r>
        <w:rPr>
          <w:rFonts w:hint="eastAsia"/>
        </w:rPr>
        <w:t>（エ）地方自治法</w:t>
      </w:r>
      <w:r w:rsidR="00725F7D">
        <w:rPr>
          <w:rFonts w:hint="eastAsia"/>
        </w:rPr>
        <w:t>施行令</w:t>
      </w:r>
      <w:r w:rsidRPr="00325162">
        <w:rPr>
          <w:rFonts w:hint="eastAsia"/>
        </w:rPr>
        <w:t>（昭和２２年政令第１６号）第１６７条</w:t>
      </w:r>
      <w:r>
        <w:rPr>
          <w:rFonts w:hint="eastAsia"/>
        </w:rPr>
        <w:t>の４第２項（同項を準用する場合を含む。）の規定により本町における一般競争入札等の参加を制限されている者</w:t>
      </w:r>
    </w:p>
    <w:p w:rsidR="003719C9" w:rsidRDefault="003719C9" w:rsidP="003719C9">
      <w:pPr>
        <w:ind w:leftChars="100" w:left="630" w:hangingChars="200" w:hanging="420"/>
      </w:pPr>
      <w:r>
        <w:rPr>
          <w:rFonts w:hint="eastAsia"/>
        </w:rPr>
        <w:t>（オ）地方自治法（昭和２２年法律第６７号）第２４４条の２第１１項の規定による指定の取り消し又は業務の停止を受けたことがある者</w:t>
      </w:r>
    </w:p>
    <w:p w:rsidR="003719C9" w:rsidRDefault="003719C9" w:rsidP="003719C9">
      <w:pPr>
        <w:ind w:leftChars="100" w:left="630" w:hangingChars="200" w:hanging="420"/>
      </w:pPr>
      <w:r>
        <w:rPr>
          <w:rFonts w:hint="eastAsia"/>
        </w:rPr>
        <w:t>（カ）指定管理者の指定を管理の委託とみなした場合に、地方自治法第９２条の２「議員の兼業禁止」、第１４２条「長の兼業禁止」（同条を準用する場合を含む。）又は第１８０条の５第６項「委員会及び委員の兼業禁止」の規定に抵触することとなる者</w:t>
      </w:r>
    </w:p>
    <w:p w:rsidR="003719C9" w:rsidRPr="00F226FD" w:rsidRDefault="003719C9" w:rsidP="003719C9">
      <w:pPr>
        <w:ind w:firstLineChars="100" w:firstLine="210"/>
      </w:pPr>
      <w:r w:rsidRPr="00F226FD">
        <w:rPr>
          <w:rFonts w:hint="eastAsia"/>
        </w:rPr>
        <w:t>（キ）</w:t>
      </w:r>
      <w:r w:rsidR="00EF12EB">
        <w:rPr>
          <w:rFonts w:hint="eastAsia"/>
        </w:rPr>
        <w:t>国税、都道府県民税又は市町村</w:t>
      </w:r>
      <w:bookmarkStart w:id="0" w:name="_GoBack"/>
      <w:bookmarkEnd w:id="0"/>
      <w:r w:rsidRPr="00F226FD">
        <w:rPr>
          <w:rFonts w:hint="eastAsia"/>
        </w:rPr>
        <w:t>税を滞納している者</w:t>
      </w:r>
    </w:p>
    <w:p w:rsidR="003719C9" w:rsidRPr="00CE27AF" w:rsidRDefault="003719C9" w:rsidP="003719C9">
      <w:pPr>
        <w:ind w:leftChars="100" w:left="630" w:hangingChars="200" w:hanging="420"/>
      </w:pPr>
      <w:r w:rsidRPr="00CE27AF">
        <w:rPr>
          <w:rFonts w:hint="eastAsia"/>
        </w:rPr>
        <w:t>（ク）暴力団（暴力団員による不当な行為の防止等に関する法律（平成３年法律第７７号）第２条第２号に規定する暴力団をいう。）及びそれらの利益となる活動を行う者</w:t>
      </w:r>
    </w:p>
    <w:p w:rsidR="003719C9" w:rsidRPr="00CE27AF" w:rsidRDefault="003719C9" w:rsidP="003719C9">
      <w:pPr>
        <w:ind w:leftChars="100" w:left="630" w:hangingChars="200" w:hanging="420"/>
      </w:pPr>
      <w:r w:rsidRPr="00CE27AF">
        <w:rPr>
          <w:rFonts w:hint="eastAsia"/>
        </w:rPr>
        <w:t>（ケ）代表者又は役員が暴力団の構成員その他指定管理者としてふさわしくないものである者</w:t>
      </w:r>
    </w:p>
    <w:p w:rsidR="00211432" w:rsidRDefault="0086366A" w:rsidP="0086366A">
      <w:pPr>
        <w:jc w:val="right"/>
      </w:pPr>
      <w:r>
        <w:rPr>
          <w:rFonts w:hint="eastAsia"/>
        </w:rPr>
        <w:t>以上</w:t>
      </w:r>
    </w:p>
    <w:sectPr w:rsidR="00211432" w:rsidSect="00A45B5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FD" w:rsidRDefault="003F1AFD" w:rsidP="003F1AFD">
      <w:r>
        <w:separator/>
      </w:r>
    </w:p>
  </w:endnote>
  <w:endnote w:type="continuationSeparator" w:id="0">
    <w:p w:rsidR="003F1AFD" w:rsidRDefault="003F1AFD" w:rsidP="003F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FD" w:rsidRDefault="003F1AFD" w:rsidP="003F1AFD">
      <w:r>
        <w:separator/>
      </w:r>
    </w:p>
  </w:footnote>
  <w:footnote w:type="continuationSeparator" w:id="0">
    <w:p w:rsidR="003F1AFD" w:rsidRDefault="003F1AFD" w:rsidP="003F1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F2"/>
    <w:rsid w:val="00010192"/>
    <w:rsid w:val="00211432"/>
    <w:rsid w:val="003719C9"/>
    <w:rsid w:val="003F1AFD"/>
    <w:rsid w:val="00400A10"/>
    <w:rsid w:val="004642F1"/>
    <w:rsid w:val="004A0324"/>
    <w:rsid w:val="005858F0"/>
    <w:rsid w:val="00725F7D"/>
    <w:rsid w:val="0076265D"/>
    <w:rsid w:val="0086366A"/>
    <w:rsid w:val="008A2412"/>
    <w:rsid w:val="00A45B5D"/>
    <w:rsid w:val="00A45D5B"/>
    <w:rsid w:val="00A65CA0"/>
    <w:rsid w:val="00BC66F2"/>
    <w:rsid w:val="00DC2E86"/>
    <w:rsid w:val="00EF12EB"/>
    <w:rsid w:val="00F01DA0"/>
    <w:rsid w:val="00F15B0C"/>
    <w:rsid w:val="00FB690E"/>
    <w:rsid w:val="00FD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0C78819-79F6-4D95-A680-73EB7AAE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AFD"/>
    <w:pPr>
      <w:tabs>
        <w:tab w:val="center" w:pos="4252"/>
        <w:tab w:val="right" w:pos="8504"/>
      </w:tabs>
      <w:snapToGrid w:val="0"/>
    </w:pPr>
  </w:style>
  <w:style w:type="character" w:customStyle="1" w:styleId="a4">
    <w:name w:val="ヘッダー (文字)"/>
    <w:basedOn w:val="a0"/>
    <w:link w:val="a3"/>
    <w:uiPriority w:val="99"/>
    <w:rsid w:val="003F1AFD"/>
  </w:style>
  <w:style w:type="paragraph" w:styleId="a5">
    <w:name w:val="footer"/>
    <w:basedOn w:val="a"/>
    <w:link w:val="a6"/>
    <w:uiPriority w:val="99"/>
    <w:unhideWhenUsed/>
    <w:rsid w:val="003F1AFD"/>
    <w:pPr>
      <w:tabs>
        <w:tab w:val="center" w:pos="4252"/>
        <w:tab w:val="right" w:pos="8504"/>
      </w:tabs>
      <w:snapToGrid w:val="0"/>
    </w:pPr>
  </w:style>
  <w:style w:type="character" w:customStyle="1" w:styleId="a6">
    <w:name w:val="フッター (文字)"/>
    <w:basedOn w:val="a0"/>
    <w:link w:val="a5"/>
    <w:uiPriority w:val="99"/>
    <w:rsid w:val="003F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菜緒</dc:creator>
  <cp:keywords/>
  <dc:description/>
  <cp:lastModifiedBy>林　健太郎</cp:lastModifiedBy>
  <cp:revision>20</cp:revision>
  <dcterms:created xsi:type="dcterms:W3CDTF">2019-12-02T13:54:00Z</dcterms:created>
  <dcterms:modified xsi:type="dcterms:W3CDTF">2024-06-21T09:07:00Z</dcterms:modified>
</cp:coreProperties>
</file>